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7376A"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3E65B5C6" w14:textId="77777777" w:rsidR="00E9152E" w:rsidRDefault="00E9152E" w:rsidP="00DA5F28">
      <w:pPr>
        <w:widowControl w:val="0"/>
        <w:spacing w:after="120"/>
        <w:rPr>
          <w:rFonts w:ascii="Arial" w:hAnsi="Arial" w:cs="Arial"/>
          <w:sz w:val="24"/>
        </w:rPr>
      </w:pPr>
    </w:p>
    <w:p w14:paraId="5EFB45B8"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833013">
        <w:rPr>
          <w:rFonts w:ascii="Arial" w:hAnsi="Arial" w:cs="Arial"/>
          <w:b/>
          <w:i/>
          <w:sz w:val="24"/>
        </w:rPr>
        <w:t>8</w:t>
      </w:r>
      <w:r w:rsidR="00E9152E" w:rsidRPr="00E9152E">
        <w:rPr>
          <w:rFonts w:ascii="Arial" w:hAnsi="Arial" w:cs="Arial"/>
          <w:b/>
          <w:i/>
          <w:sz w:val="24"/>
        </w:rPr>
        <w:t xml:space="preserve"> (</w:t>
      </w:r>
      <w:r w:rsidR="00833013">
        <w:rPr>
          <w:rFonts w:ascii="Arial" w:hAnsi="Arial" w:cs="Arial"/>
          <w:b/>
          <w:i/>
          <w:sz w:val="24"/>
        </w:rPr>
        <w:t>The Millennium</w:t>
      </w:r>
      <w:r w:rsidR="00E9152E" w:rsidRPr="00E9152E">
        <w:rPr>
          <w:rFonts w:ascii="Arial" w:hAnsi="Arial" w:cs="Arial"/>
          <w:b/>
          <w:i/>
          <w:sz w:val="24"/>
        </w:rPr>
        <w:t>) questions:</w:t>
      </w:r>
    </w:p>
    <w:p w14:paraId="68AE870C" w14:textId="77777777" w:rsidR="00833013" w:rsidRPr="00833013" w:rsidRDefault="00421077" w:rsidP="00833013">
      <w:pPr>
        <w:ind w:left="720" w:hanging="720"/>
        <w:rPr>
          <w:rFonts w:ascii="Arial" w:hAnsi="Arial" w:cs="Arial"/>
          <w:sz w:val="24"/>
        </w:rPr>
      </w:pPr>
      <w:r w:rsidRPr="00421077">
        <w:rPr>
          <w:rFonts w:ascii="Arial" w:hAnsi="Arial" w:cs="Arial"/>
          <w:sz w:val="24"/>
        </w:rPr>
        <w:t>1.</w:t>
      </w:r>
      <w:r w:rsidRPr="00421077">
        <w:rPr>
          <w:rFonts w:ascii="Arial" w:hAnsi="Arial" w:cs="Arial"/>
          <w:sz w:val="24"/>
        </w:rPr>
        <w:tab/>
      </w:r>
      <w:r w:rsidR="00833013" w:rsidRPr="00833013">
        <w:rPr>
          <w:rFonts w:ascii="Arial" w:hAnsi="Arial" w:cs="Arial"/>
          <w:sz w:val="24"/>
        </w:rPr>
        <w:t xml:space="preserve">When Jesus returns as depicted in Revelation 19, He comes with a sharp sword. What is that sharp sword? </w:t>
      </w:r>
      <w:r w:rsidR="00833013" w:rsidRPr="00833013">
        <w:rPr>
          <w:rFonts w:ascii="Arial" w:hAnsi="Arial" w:cs="Arial"/>
          <w:b/>
          <w:sz w:val="24"/>
        </w:rPr>
        <w:t>Hebrews 4:12</w:t>
      </w:r>
    </w:p>
    <w:p w14:paraId="0A7FC415"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6292229B" w14:textId="77777777" w:rsidR="00833013" w:rsidRPr="00833013" w:rsidRDefault="00833013" w:rsidP="00833013">
      <w:pPr>
        <w:ind w:left="720" w:hanging="720"/>
        <w:rPr>
          <w:rFonts w:ascii="Arial" w:hAnsi="Arial" w:cs="Arial"/>
          <w:sz w:val="24"/>
        </w:rPr>
      </w:pPr>
    </w:p>
    <w:p w14:paraId="1B46915E" w14:textId="77777777" w:rsidR="00833013" w:rsidRPr="00833013" w:rsidRDefault="00833013" w:rsidP="00833013">
      <w:pPr>
        <w:ind w:left="720" w:hanging="720"/>
        <w:rPr>
          <w:rFonts w:ascii="Arial" w:hAnsi="Arial" w:cs="Arial"/>
          <w:sz w:val="24"/>
        </w:rPr>
      </w:pPr>
    </w:p>
    <w:p w14:paraId="7D437CB1" w14:textId="77777777" w:rsidR="00833013" w:rsidRPr="00833013" w:rsidRDefault="00833013" w:rsidP="00833013">
      <w:pPr>
        <w:ind w:left="720" w:hanging="720"/>
        <w:rPr>
          <w:rFonts w:ascii="Arial" w:hAnsi="Arial" w:cs="Arial"/>
          <w:sz w:val="24"/>
        </w:rPr>
      </w:pPr>
      <w:r w:rsidRPr="00833013">
        <w:rPr>
          <w:rFonts w:ascii="Arial" w:hAnsi="Arial" w:cs="Arial"/>
          <w:sz w:val="24"/>
        </w:rPr>
        <w:t>2.</w:t>
      </w:r>
      <w:r w:rsidRPr="00833013">
        <w:rPr>
          <w:rFonts w:ascii="Arial" w:hAnsi="Arial" w:cs="Arial"/>
          <w:sz w:val="24"/>
        </w:rPr>
        <w:tab/>
        <w:t xml:space="preserve">What is the context of the sharp sword that separates those that call themselves Christians and those that are in complete submission to Christ? </w:t>
      </w:r>
      <w:r w:rsidRPr="00833013">
        <w:rPr>
          <w:rFonts w:ascii="Arial" w:hAnsi="Arial" w:cs="Arial"/>
          <w:b/>
          <w:sz w:val="24"/>
        </w:rPr>
        <w:t>Hebrews 4:4-11</w:t>
      </w:r>
    </w:p>
    <w:p w14:paraId="21137F53"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040851B9" w14:textId="77777777" w:rsidR="00833013" w:rsidRPr="00833013" w:rsidRDefault="00833013" w:rsidP="00833013">
      <w:pPr>
        <w:ind w:left="720" w:hanging="720"/>
        <w:rPr>
          <w:rFonts w:ascii="Arial" w:hAnsi="Arial" w:cs="Arial"/>
          <w:sz w:val="24"/>
        </w:rPr>
      </w:pPr>
    </w:p>
    <w:p w14:paraId="4E33CD05" w14:textId="77777777" w:rsidR="00833013" w:rsidRPr="00833013" w:rsidRDefault="00833013" w:rsidP="00833013">
      <w:pPr>
        <w:ind w:left="720" w:hanging="720"/>
        <w:rPr>
          <w:rFonts w:ascii="Arial" w:hAnsi="Arial" w:cs="Arial"/>
          <w:sz w:val="24"/>
        </w:rPr>
      </w:pPr>
    </w:p>
    <w:p w14:paraId="344D161A" w14:textId="77777777" w:rsidR="00833013" w:rsidRPr="00833013" w:rsidRDefault="00833013" w:rsidP="00833013">
      <w:pPr>
        <w:ind w:left="720" w:hanging="720"/>
        <w:rPr>
          <w:rFonts w:ascii="Arial" w:hAnsi="Arial" w:cs="Arial"/>
          <w:sz w:val="24"/>
        </w:rPr>
      </w:pPr>
      <w:r w:rsidRPr="00833013">
        <w:rPr>
          <w:rFonts w:ascii="Arial" w:hAnsi="Arial" w:cs="Arial"/>
          <w:sz w:val="24"/>
        </w:rPr>
        <w:t>3.</w:t>
      </w:r>
      <w:r w:rsidRPr="00833013">
        <w:rPr>
          <w:rFonts w:ascii="Arial" w:hAnsi="Arial" w:cs="Arial"/>
          <w:sz w:val="24"/>
        </w:rPr>
        <w:tab/>
        <w:t xml:space="preserve">In what manner is Jesus returning? </w:t>
      </w:r>
      <w:r w:rsidRPr="00833013">
        <w:rPr>
          <w:rFonts w:ascii="Arial" w:hAnsi="Arial" w:cs="Arial"/>
          <w:b/>
          <w:sz w:val="24"/>
        </w:rPr>
        <w:t>Acts 1:9-11</w:t>
      </w:r>
    </w:p>
    <w:p w14:paraId="0C55C2C2"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511D41C0" w14:textId="77777777" w:rsidR="00833013" w:rsidRPr="00833013" w:rsidRDefault="00833013" w:rsidP="00833013">
      <w:pPr>
        <w:ind w:left="720" w:hanging="720"/>
        <w:rPr>
          <w:rFonts w:ascii="Arial" w:hAnsi="Arial" w:cs="Arial"/>
          <w:sz w:val="24"/>
        </w:rPr>
      </w:pPr>
    </w:p>
    <w:p w14:paraId="6A704235" w14:textId="77777777" w:rsidR="00833013" w:rsidRPr="00833013" w:rsidRDefault="00833013" w:rsidP="00833013">
      <w:pPr>
        <w:ind w:left="720" w:hanging="720"/>
        <w:rPr>
          <w:rFonts w:ascii="Arial" w:hAnsi="Arial" w:cs="Arial"/>
          <w:sz w:val="24"/>
        </w:rPr>
      </w:pPr>
    </w:p>
    <w:p w14:paraId="6FA8D4D3" w14:textId="77777777" w:rsidR="00833013" w:rsidRPr="00833013" w:rsidRDefault="00833013" w:rsidP="00833013">
      <w:pPr>
        <w:ind w:left="720" w:hanging="720"/>
        <w:rPr>
          <w:rFonts w:ascii="Arial" w:hAnsi="Arial" w:cs="Arial"/>
          <w:sz w:val="24"/>
        </w:rPr>
      </w:pPr>
      <w:r w:rsidRPr="00833013">
        <w:rPr>
          <w:rFonts w:ascii="Arial" w:hAnsi="Arial" w:cs="Arial"/>
          <w:sz w:val="24"/>
        </w:rPr>
        <w:t>4.</w:t>
      </w:r>
      <w:r w:rsidRPr="00833013">
        <w:rPr>
          <w:rFonts w:ascii="Arial" w:hAnsi="Arial" w:cs="Arial"/>
          <w:sz w:val="24"/>
        </w:rPr>
        <w:tab/>
        <w:t xml:space="preserve">How many shall see Jesus when He returns? </w:t>
      </w:r>
      <w:r w:rsidRPr="00833013">
        <w:rPr>
          <w:rFonts w:ascii="Arial" w:hAnsi="Arial" w:cs="Arial"/>
          <w:b/>
          <w:sz w:val="24"/>
        </w:rPr>
        <w:t>Revelation 1:7</w:t>
      </w:r>
    </w:p>
    <w:p w14:paraId="3AF9A03C"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1584E1C2" w14:textId="77777777" w:rsidR="00833013" w:rsidRPr="00833013" w:rsidRDefault="00833013" w:rsidP="00833013">
      <w:pPr>
        <w:ind w:left="720" w:hanging="720"/>
        <w:rPr>
          <w:rFonts w:ascii="Arial" w:hAnsi="Arial" w:cs="Arial"/>
          <w:sz w:val="24"/>
        </w:rPr>
      </w:pPr>
    </w:p>
    <w:p w14:paraId="25D59FA7" w14:textId="77777777" w:rsidR="00833013" w:rsidRPr="00833013" w:rsidRDefault="00833013" w:rsidP="00833013">
      <w:pPr>
        <w:ind w:left="720" w:hanging="720"/>
        <w:rPr>
          <w:rFonts w:ascii="Arial" w:hAnsi="Arial" w:cs="Arial"/>
          <w:sz w:val="24"/>
        </w:rPr>
      </w:pPr>
    </w:p>
    <w:p w14:paraId="0F5A8AC9" w14:textId="77777777" w:rsidR="00833013" w:rsidRPr="00833013" w:rsidRDefault="00833013" w:rsidP="00833013">
      <w:pPr>
        <w:ind w:left="720" w:hanging="720"/>
        <w:rPr>
          <w:rFonts w:ascii="Arial" w:hAnsi="Arial" w:cs="Arial"/>
          <w:sz w:val="24"/>
        </w:rPr>
      </w:pPr>
      <w:r w:rsidRPr="00833013">
        <w:rPr>
          <w:rFonts w:ascii="Arial" w:hAnsi="Arial" w:cs="Arial"/>
          <w:sz w:val="24"/>
        </w:rPr>
        <w:t>5.</w:t>
      </w:r>
      <w:r w:rsidRPr="00833013">
        <w:rPr>
          <w:rFonts w:ascii="Arial" w:hAnsi="Arial" w:cs="Arial"/>
          <w:sz w:val="24"/>
        </w:rPr>
        <w:tab/>
        <w:t xml:space="preserve">What elements reveal that all will hear the second coming? </w:t>
      </w:r>
      <w:r w:rsidRPr="00833013">
        <w:rPr>
          <w:rFonts w:ascii="Arial" w:hAnsi="Arial" w:cs="Arial"/>
          <w:b/>
          <w:sz w:val="24"/>
        </w:rPr>
        <w:t>Matthew 24:31, 1 Thessalonians 4:16-17</w:t>
      </w:r>
    </w:p>
    <w:p w14:paraId="1F8AEE94" w14:textId="5EFAB638" w:rsidR="00833013" w:rsidRPr="00833013" w:rsidRDefault="00833013" w:rsidP="00833013">
      <w:pPr>
        <w:ind w:left="720" w:hanging="720"/>
        <w:rPr>
          <w:rFonts w:ascii="Arial" w:hAnsi="Arial" w:cs="Arial"/>
          <w:sz w:val="24"/>
        </w:rPr>
      </w:pPr>
      <w:r>
        <w:rPr>
          <w:rFonts w:ascii="Arial" w:hAnsi="Arial" w:cs="Arial"/>
          <w:sz w:val="24"/>
        </w:rPr>
        <w:br/>
      </w:r>
    </w:p>
    <w:p w14:paraId="2FEF6807" w14:textId="77777777" w:rsidR="00833013" w:rsidRPr="00833013" w:rsidRDefault="00833013" w:rsidP="00833013">
      <w:pPr>
        <w:ind w:left="720" w:hanging="720"/>
        <w:rPr>
          <w:rFonts w:ascii="Arial" w:hAnsi="Arial" w:cs="Arial"/>
          <w:sz w:val="24"/>
        </w:rPr>
      </w:pPr>
    </w:p>
    <w:p w14:paraId="0E769A3B"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77077A0F" w14:textId="77777777" w:rsidR="00833013" w:rsidRPr="00833013" w:rsidRDefault="00833013" w:rsidP="00833013">
      <w:pPr>
        <w:ind w:left="720" w:hanging="720"/>
        <w:rPr>
          <w:rFonts w:ascii="Arial" w:hAnsi="Arial" w:cs="Arial"/>
          <w:sz w:val="24"/>
        </w:rPr>
      </w:pPr>
      <w:r w:rsidRPr="00833013">
        <w:rPr>
          <w:rFonts w:ascii="Arial" w:hAnsi="Arial" w:cs="Arial"/>
          <w:sz w:val="24"/>
        </w:rPr>
        <w:t>6.</w:t>
      </w:r>
      <w:r w:rsidRPr="00833013">
        <w:rPr>
          <w:rFonts w:ascii="Arial" w:hAnsi="Arial" w:cs="Arial"/>
          <w:sz w:val="24"/>
        </w:rPr>
        <w:tab/>
        <w:t xml:space="preserve">How many resurrections are there? </w:t>
      </w:r>
      <w:r w:rsidRPr="00833013">
        <w:rPr>
          <w:rFonts w:ascii="Arial" w:hAnsi="Arial" w:cs="Arial"/>
          <w:b/>
          <w:sz w:val="24"/>
        </w:rPr>
        <w:t>John 5:28 29</w:t>
      </w:r>
    </w:p>
    <w:p w14:paraId="74E28D3A" w14:textId="532D6E9D" w:rsidR="00833013" w:rsidRPr="00833013" w:rsidRDefault="00833013" w:rsidP="00833013">
      <w:pPr>
        <w:ind w:left="720" w:hanging="720"/>
        <w:rPr>
          <w:rFonts w:ascii="Arial" w:hAnsi="Arial" w:cs="Arial"/>
          <w:sz w:val="24"/>
        </w:rPr>
      </w:pPr>
      <w:r>
        <w:rPr>
          <w:rFonts w:ascii="Arial" w:hAnsi="Arial" w:cs="Arial"/>
          <w:sz w:val="24"/>
        </w:rPr>
        <w:br/>
      </w:r>
    </w:p>
    <w:p w14:paraId="3250ECF9" w14:textId="77777777" w:rsidR="00833013" w:rsidRPr="00833013" w:rsidRDefault="00833013" w:rsidP="00833013">
      <w:pPr>
        <w:ind w:left="720" w:hanging="720"/>
        <w:rPr>
          <w:rFonts w:ascii="Arial" w:hAnsi="Arial" w:cs="Arial"/>
          <w:sz w:val="24"/>
        </w:rPr>
      </w:pPr>
    </w:p>
    <w:p w14:paraId="659FCC85" w14:textId="77777777" w:rsidR="00833013" w:rsidRPr="00833013" w:rsidRDefault="00833013" w:rsidP="00833013">
      <w:pPr>
        <w:ind w:left="720" w:hanging="720"/>
        <w:rPr>
          <w:rFonts w:ascii="Arial" w:hAnsi="Arial" w:cs="Arial"/>
          <w:sz w:val="24"/>
        </w:rPr>
      </w:pPr>
    </w:p>
    <w:p w14:paraId="3E75EFC5" w14:textId="77777777" w:rsidR="00833013" w:rsidRPr="00833013" w:rsidRDefault="00833013" w:rsidP="00833013">
      <w:pPr>
        <w:ind w:left="720" w:hanging="720"/>
        <w:rPr>
          <w:rFonts w:ascii="Arial" w:hAnsi="Arial" w:cs="Arial"/>
          <w:sz w:val="24"/>
        </w:rPr>
      </w:pPr>
      <w:r w:rsidRPr="00833013">
        <w:rPr>
          <w:rFonts w:ascii="Arial" w:hAnsi="Arial" w:cs="Arial"/>
          <w:sz w:val="24"/>
        </w:rPr>
        <w:lastRenderedPageBreak/>
        <w:t>7.</w:t>
      </w:r>
      <w:r w:rsidRPr="00833013">
        <w:rPr>
          <w:rFonts w:ascii="Arial" w:hAnsi="Arial" w:cs="Arial"/>
          <w:sz w:val="24"/>
        </w:rPr>
        <w:tab/>
        <w:t xml:space="preserve">Where do the resurrected righteous and the living saved go? </w:t>
      </w:r>
      <w:r w:rsidRPr="00833013">
        <w:rPr>
          <w:rFonts w:ascii="Arial" w:hAnsi="Arial" w:cs="Arial"/>
          <w:b/>
          <w:sz w:val="24"/>
        </w:rPr>
        <w:t>1 Thessalonians 4:13-18</w:t>
      </w:r>
    </w:p>
    <w:p w14:paraId="4D7C3028"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30505556" w14:textId="77777777" w:rsidR="00833013" w:rsidRPr="00833013" w:rsidRDefault="00833013" w:rsidP="00833013">
      <w:pPr>
        <w:ind w:left="720" w:hanging="720"/>
        <w:rPr>
          <w:rFonts w:ascii="Arial" w:hAnsi="Arial" w:cs="Arial"/>
          <w:sz w:val="24"/>
        </w:rPr>
      </w:pPr>
    </w:p>
    <w:p w14:paraId="14E67FD0" w14:textId="77777777" w:rsidR="00833013" w:rsidRPr="00833013" w:rsidRDefault="00833013" w:rsidP="00833013">
      <w:pPr>
        <w:ind w:left="720" w:hanging="720"/>
        <w:rPr>
          <w:rFonts w:ascii="Arial" w:hAnsi="Arial" w:cs="Arial"/>
          <w:sz w:val="24"/>
        </w:rPr>
      </w:pPr>
    </w:p>
    <w:p w14:paraId="69C2118C" w14:textId="77777777" w:rsidR="00833013" w:rsidRPr="00833013" w:rsidRDefault="00833013" w:rsidP="00833013">
      <w:pPr>
        <w:ind w:left="720" w:hanging="720"/>
        <w:rPr>
          <w:rFonts w:ascii="Arial" w:hAnsi="Arial" w:cs="Arial"/>
          <w:sz w:val="24"/>
        </w:rPr>
      </w:pPr>
      <w:r w:rsidRPr="00833013">
        <w:rPr>
          <w:rFonts w:ascii="Arial" w:hAnsi="Arial" w:cs="Arial"/>
          <w:sz w:val="24"/>
        </w:rPr>
        <w:t>8.</w:t>
      </w:r>
      <w:r w:rsidRPr="00833013">
        <w:rPr>
          <w:rFonts w:ascii="Arial" w:hAnsi="Arial" w:cs="Arial"/>
          <w:sz w:val="24"/>
        </w:rPr>
        <w:tab/>
        <w:t xml:space="preserve">What happens to the living lost? </w:t>
      </w:r>
      <w:r w:rsidRPr="00833013">
        <w:rPr>
          <w:rFonts w:ascii="Arial" w:hAnsi="Arial" w:cs="Arial"/>
          <w:b/>
          <w:sz w:val="24"/>
        </w:rPr>
        <w:t>2 Thessalonians 2:8, Psalms 68:2</w:t>
      </w:r>
    </w:p>
    <w:p w14:paraId="55281089"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7D0F2817" w14:textId="77777777" w:rsidR="00833013" w:rsidRPr="00833013" w:rsidRDefault="00833013" w:rsidP="00833013">
      <w:pPr>
        <w:ind w:left="720" w:hanging="720"/>
        <w:rPr>
          <w:rFonts w:ascii="Arial" w:hAnsi="Arial" w:cs="Arial"/>
          <w:sz w:val="24"/>
        </w:rPr>
      </w:pPr>
    </w:p>
    <w:p w14:paraId="4981EFC5" w14:textId="77777777" w:rsidR="00833013" w:rsidRPr="00833013" w:rsidRDefault="00833013" w:rsidP="00833013">
      <w:pPr>
        <w:ind w:left="720" w:hanging="720"/>
        <w:rPr>
          <w:rFonts w:ascii="Arial" w:hAnsi="Arial" w:cs="Arial"/>
          <w:sz w:val="24"/>
        </w:rPr>
      </w:pPr>
    </w:p>
    <w:p w14:paraId="18D82452" w14:textId="7B3F1D8D" w:rsidR="00833013" w:rsidRPr="00833013" w:rsidRDefault="00833013" w:rsidP="00833013">
      <w:pPr>
        <w:ind w:left="720" w:hanging="720"/>
        <w:rPr>
          <w:rFonts w:ascii="Arial" w:hAnsi="Arial" w:cs="Arial"/>
          <w:sz w:val="24"/>
        </w:rPr>
      </w:pPr>
      <w:r w:rsidRPr="00833013">
        <w:rPr>
          <w:rFonts w:ascii="Arial" w:hAnsi="Arial" w:cs="Arial"/>
          <w:sz w:val="24"/>
        </w:rPr>
        <w:t>9.</w:t>
      </w:r>
      <w:r w:rsidRPr="00833013">
        <w:rPr>
          <w:rFonts w:ascii="Arial" w:hAnsi="Arial" w:cs="Arial"/>
          <w:sz w:val="24"/>
        </w:rPr>
        <w:tab/>
        <w:t xml:space="preserve">What Happens </w:t>
      </w:r>
      <w:r w:rsidR="00C1359D">
        <w:rPr>
          <w:rFonts w:ascii="Arial" w:hAnsi="Arial" w:cs="Arial"/>
          <w:sz w:val="24"/>
        </w:rPr>
        <w:t>t</w:t>
      </w:r>
      <w:r w:rsidRPr="00833013">
        <w:rPr>
          <w:rFonts w:ascii="Arial" w:hAnsi="Arial" w:cs="Arial"/>
          <w:sz w:val="24"/>
        </w:rPr>
        <w:t xml:space="preserve">o the Earth at the second coming? </w:t>
      </w:r>
      <w:r w:rsidRPr="00833013">
        <w:rPr>
          <w:rFonts w:ascii="Arial" w:hAnsi="Arial" w:cs="Arial"/>
          <w:b/>
          <w:sz w:val="24"/>
        </w:rPr>
        <w:t>Jeremiah 4:23-28</w:t>
      </w:r>
    </w:p>
    <w:p w14:paraId="36F629C4"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1CAD2516" w14:textId="77777777" w:rsidR="00833013" w:rsidRPr="00833013" w:rsidRDefault="00833013" w:rsidP="00833013">
      <w:pPr>
        <w:ind w:left="720" w:hanging="720"/>
        <w:rPr>
          <w:rFonts w:ascii="Arial" w:hAnsi="Arial" w:cs="Arial"/>
          <w:sz w:val="24"/>
        </w:rPr>
      </w:pPr>
    </w:p>
    <w:p w14:paraId="39749183" w14:textId="77777777" w:rsidR="00833013" w:rsidRPr="00833013" w:rsidRDefault="00833013" w:rsidP="00833013">
      <w:pPr>
        <w:ind w:left="720" w:hanging="720"/>
        <w:rPr>
          <w:rFonts w:ascii="Arial" w:hAnsi="Arial" w:cs="Arial"/>
          <w:sz w:val="24"/>
        </w:rPr>
      </w:pPr>
    </w:p>
    <w:p w14:paraId="47FF243C" w14:textId="77777777" w:rsidR="00833013" w:rsidRPr="00833013" w:rsidRDefault="00833013" w:rsidP="00833013">
      <w:pPr>
        <w:ind w:left="720" w:hanging="720"/>
        <w:rPr>
          <w:rFonts w:ascii="Arial" w:hAnsi="Arial" w:cs="Arial"/>
          <w:sz w:val="24"/>
        </w:rPr>
      </w:pPr>
      <w:r w:rsidRPr="00833013">
        <w:rPr>
          <w:rFonts w:ascii="Arial" w:hAnsi="Arial" w:cs="Arial"/>
          <w:sz w:val="24"/>
        </w:rPr>
        <w:t>10.</w:t>
      </w:r>
      <w:r w:rsidRPr="00833013">
        <w:rPr>
          <w:rFonts w:ascii="Arial" w:hAnsi="Arial" w:cs="Arial"/>
          <w:sz w:val="24"/>
        </w:rPr>
        <w:tab/>
        <w:t xml:space="preserve">According to the sanctuary service, how many humans are alive on earth during the Millennium? </w:t>
      </w:r>
      <w:r w:rsidRPr="00833013">
        <w:rPr>
          <w:rFonts w:ascii="Arial" w:hAnsi="Arial" w:cs="Arial"/>
          <w:b/>
          <w:sz w:val="24"/>
        </w:rPr>
        <w:t>Leviticus 16:20-22</w:t>
      </w:r>
      <w:r>
        <w:rPr>
          <w:rFonts w:ascii="Arial" w:hAnsi="Arial" w:cs="Arial"/>
          <w:b/>
          <w:sz w:val="24"/>
        </w:rPr>
        <w:br/>
      </w:r>
      <w:r>
        <w:rPr>
          <w:rFonts w:ascii="Arial" w:hAnsi="Arial" w:cs="Arial"/>
          <w:sz w:val="24"/>
        </w:rPr>
        <w:br/>
      </w:r>
      <w:r>
        <w:rPr>
          <w:rFonts w:ascii="Arial" w:hAnsi="Arial" w:cs="Arial"/>
          <w:sz w:val="24"/>
        </w:rPr>
        <w:br/>
      </w:r>
    </w:p>
    <w:p w14:paraId="221DDCE1" w14:textId="77777777" w:rsidR="00833013" w:rsidRPr="00833013" w:rsidRDefault="00833013" w:rsidP="00833013">
      <w:pPr>
        <w:ind w:left="720" w:hanging="720"/>
        <w:rPr>
          <w:rFonts w:ascii="Arial" w:hAnsi="Arial" w:cs="Arial"/>
          <w:sz w:val="24"/>
        </w:rPr>
      </w:pPr>
    </w:p>
    <w:p w14:paraId="6EAF575D" w14:textId="77777777" w:rsidR="00833013" w:rsidRPr="00833013" w:rsidRDefault="00833013" w:rsidP="00833013">
      <w:pPr>
        <w:ind w:left="720" w:hanging="720"/>
        <w:rPr>
          <w:rFonts w:ascii="Arial" w:hAnsi="Arial" w:cs="Arial"/>
          <w:sz w:val="24"/>
        </w:rPr>
      </w:pPr>
    </w:p>
    <w:p w14:paraId="57B76A64" w14:textId="77777777" w:rsidR="00833013" w:rsidRPr="00833013" w:rsidRDefault="00833013" w:rsidP="00833013">
      <w:pPr>
        <w:ind w:left="720" w:hanging="720"/>
        <w:rPr>
          <w:rFonts w:ascii="Arial" w:hAnsi="Arial" w:cs="Arial"/>
          <w:sz w:val="24"/>
        </w:rPr>
      </w:pPr>
      <w:r w:rsidRPr="00833013">
        <w:rPr>
          <w:rFonts w:ascii="Arial" w:hAnsi="Arial" w:cs="Arial"/>
          <w:sz w:val="24"/>
        </w:rPr>
        <w:t>11.</w:t>
      </w:r>
      <w:r w:rsidRPr="00833013">
        <w:rPr>
          <w:rFonts w:ascii="Arial" w:hAnsi="Arial" w:cs="Arial"/>
          <w:sz w:val="24"/>
        </w:rPr>
        <w:tab/>
        <w:t xml:space="preserve">What will the saints do throughout the Millennium? </w:t>
      </w:r>
      <w:r w:rsidRPr="00833013">
        <w:rPr>
          <w:rFonts w:ascii="Arial" w:hAnsi="Arial" w:cs="Arial"/>
          <w:b/>
          <w:sz w:val="24"/>
        </w:rPr>
        <w:t>Revelation 20:4, 1 Corinthians 6:2-4, Malachi 3:17-18</w:t>
      </w:r>
    </w:p>
    <w:p w14:paraId="327975D7"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78AA8814" w14:textId="1E74BD4C"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41335257" w14:textId="77777777" w:rsidR="00833013" w:rsidRPr="00833013" w:rsidRDefault="00833013" w:rsidP="00833013">
      <w:pPr>
        <w:ind w:left="720" w:hanging="720"/>
        <w:rPr>
          <w:rFonts w:ascii="Arial" w:hAnsi="Arial" w:cs="Arial"/>
          <w:sz w:val="24"/>
        </w:rPr>
      </w:pPr>
    </w:p>
    <w:p w14:paraId="68EA9CCF" w14:textId="77777777" w:rsidR="00833013" w:rsidRPr="00833013" w:rsidRDefault="00833013" w:rsidP="00833013">
      <w:pPr>
        <w:ind w:left="720" w:hanging="720"/>
        <w:rPr>
          <w:rFonts w:ascii="Arial" w:hAnsi="Arial" w:cs="Arial"/>
          <w:sz w:val="24"/>
        </w:rPr>
      </w:pPr>
      <w:r w:rsidRPr="00833013">
        <w:rPr>
          <w:rFonts w:ascii="Arial" w:hAnsi="Arial" w:cs="Arial"/>
          <w:sz w:val="24"/>
        </w:rPr>
        <w:t>12.</w:t>
      </w:r>
      <w:r w:rsidRPr="00833013">
        <w:rPr>
          <w:rFonts w:ascii="Arial" w:hAnsi="Arial" w:cs="Arial"/>
          <w:sz w:val="24"/>
        </w:rPr>
        <w:tab/>
        <w:t xml:space="preserve">What is after the Millennium? </w:t>
      </w:r>
      <w:r w:rsidRPr="00833013">
        <w:rPr>
          <w:rFonts w:ascii="Arial" w:hAnsi="Arial" w:cs="Arial"/>
          <w:b/>
          <w:sz w:val="24"/>
        </w:rPr>
        <w:t>Revelation 21:1-5</w:t>
      </w:r>
    </w:p>
    <w:p w14:paraId="0B8E9CCD" w14:textId="77777777" w:rsidR="00833013" w:rsidRPr="00833013" w:rsidRDefault="00833013" w:rsidP="00833013">
      <w:pPr>
        <w:ind w:left="720" w:hanging="720"/>
        <w:rPr>
          <w:rFonts w:ascii="Arial" w:hAnsi="Arial" w:cs="Arial"/>
          <w:sz w:val="24"/>
        </w:rPr>
      </w:pPr>
      <w:r>
        <w:rPr>
          <w:rFonts w:ascii="Arial" w:hAnsi="Arial" w:cs="Arial"/>
          <w:sz w:val="24"/>
        </w:rPr>
        <w:br/>
      </w:r>
      <w:r>
        <w:rPr>
          <w:rFonts w:ascii="Arial" w:hAnsi="Arial" w:cs="Arial"/>
          <w:sz w:val="24"/>
        </w:rPr>
        <w:br/>
      </w:r>
    </w:p>
    <w:p w14:paraId="792211A7" w14:textId="77777777" w:rsidR="00833013" w:rsidRPr="00833013" w:rsidRDefault="00833013" w:rsidP="00833013">
      <w:pPr>
        <w:ind w:left="720" w:hanging="720"/>
        <w:rPr>
          <w:rFonts w:ascii="Arial" w:hAnsi="Arial" w:cs="Arial"/>
          <w:sz w:val="24"/>
        </w:rPr>
      </w:pPr>
    </w:p>
    <w:p w14:paraId="2B0C21D0" w14:textId="77777777" w:rsidR="00833013" w:rsidRPr="00833013" w:rsidRDefault="00833013" w:rsidP="00833013">
      <w:pPr>
        <w:ind w:left="720" w:hanging="720"/>
        <w:rPr>
          <w:rFonts w:ascii="Arial" w:hAnsi="Arial" w:cs="Arial"/>
          <w:sz w:val="24"/>
        </w:rPr>
      </w:pPr>
    </w:p>
    <w:p w14:paraId="0B7A0301" w14:textId="77777777" w:rsidR="002C2FA8" w:rsidRPr="002C2FA8" w:rsidRDefault="00833013" w:rsidP="00833013">
      <w:pPr>
        <w:ind w:left="720" w:hanging="720"/>
        <w:rPr>
          <w:rFonts w:ascii="Arial" w:hAnsi="Arial" w:cs="Arial"/>
          <w:sz w:val="24"/>
        </w:rPr>
      </w:pPr>
      <w:r w:rsidRPr="00833013">
        <w:rPr>
          <w:rFonts w:ascii="Arial" w:hAnsi="Arial" w:cs="Arial"/>
          <w:sz w:val="24"/>
        </w:rPr>
        <w:t>13.</w:t>
      </w:r>
      <w:r w:rsidRPr="00833013">
        <w:rPr>
          <w:rFonts w:ascii="Arial" w:hAnsi="Arial" w:cs="Arial"/>
          <w:sz w:val="24"/>
        </w:rPr>
        <w:tab/>
        <w:t xml:space="preserve">What will saints do after the Millennium? </w:t>
      </w:r>
      <w:r w:rsidRPr="00833013">
        <w:rPr>
          <w:rFonts w:ascii="Arial" w:hAnsi="Arial" w:cs="Arial"/>
          <w:b/>
          <w:sz w:val="24"/>
        </w:rPr>
        <w:t>Isaiah 65:21-25, Isaiah 66:22-23</w:t>
      </w: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0B39D" w14:textId="77777777" w:rsidR="00C45839" w:rsidRDefault="00C45839" w:rsidP="00BC11BA">
      <w:r>
        <w:separator/>
      </w:r>
    </w:p>
  </w:endnote>
  <w:endnote w:type="continuationSeparator" w:id="0">
    <w:p w14:paraId="088101D6" w14:textId="77777777" w:rsidR="00C45839" w:rsidRDefault="00C45839"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E2358" w14:textId="77777777" w:rsidR="009E1E81" w:rsidRPr="0043634B" w:rsidRDefault="009E1E81" w:rsidP="009E1E81">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6901D4F3" w14:textId="314883CF" w:rsidR="0043634B" w:rsidRPr="009E1E81" w:rsidRDefault="009E1E81" w:rsidP="009E1E81">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F4E18" w14:textId="77777777" w:rsidR="00C45839" w:rsidRDefault="00C45839" w:rsidP="00BC11BA">
      <w:r>
        <w:separator/>
      </w:r>
    </w:p>
  </w:footnote>
  <w:footnote w:type="continuationSeparator" w:id="0">
    <w:p w14:paraId="6C19C463" w14:textId="77777777" w:rsidR="00C45839" w:rsidRDefault="00C45839"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62BE" w14:textId="76DAF589" w:rsidR="00BC11BA" w:rsidRPr="009E1E81" w:rsidRDefault="009E1E81" w:rsidP="009E1E81">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A1711"/>
    <w:rsid w:val="001A32DF"/>
    <w:rsid w:val="001C4C1C"/>
    <w:rsid w:val="002504C8"/>
    <w:rsid w:val="00290A6B"/>
    <w:rsid w:val="002B0934"/>
    <w:rsid w:val="002C2FA8"/>
    <w:rsid w:val="003253CB"/>
    <w:rsid w:val="0037110C"/>
    <w:rsid w:val="003E4989"/>
    <w:rsid w:val="003E79B2"/>
    <w:rsid w:val="00404E2D"/>
    <w:rsid w:val="00421077"/>
    <w:rsid w:val="0043634B"/>
    <w:rsid w:val="00471121"/>
    <w:rsid w:val="00481CBF"/>
    <w:rsid w:val="004D60FD"/>
    <w:rsid w:val="004E277F"/>
    <w:rsid w:val="00512F8A"/>
    <w:rsid w:val="00521E95"/>
    <w:rsid w:val="0058056A"/>
    <w:rsid w:val="00612B22"/>
    <w:rsid w:val="006B46DF"/>
    <w:rsid w:val="006C249D"/>
    <w:rsid w:val="007C5424"/>
    <w:rsid w:val="00800B54"/>
    <w:rsid w:val="00805513"/>
    <w:rsid w:val="008172C1"/>
    <w:rsid w:val="00833013"/>
    <w:rsid w:val="00850CFD"/>
    <w:rsid w:val="008A42E7"/>
    <w:rsid w:val="008C5045"/>
    <w:rsid w:val="008F1CC7"/>
    <w:rsid w:val="009D1F8A"/>
    <w:rsid w:val="009E1E81"/>
    <w:rsid w:val="009E6176"/>
    <w:rsid w:val="009F6A8F"/>
    <w:rsid w:val="00A83C04"/>
    <w:rsid w:val="00AF6DDF"/>
    <w:rsid w:val="00B0279C"/>
    <w:rsid w:val="00B05394"/>
    <w:rsid w:val="00B525F8"/>
    <w:rsid w:val="00B7131F"/>
    <w:rsid w:val="00B75729"/>
    <w:rsid w:val="00B91B53"/>
    <w:rsid w:val="00BC11BA"/>
    <w:rsid w:val="00BC1A48"/>
    <w:rsid w:val="00BD6851"/>
    <w:rsid w:val="00BF47DA"/>
    <w:rsid w:val="00C1359D"/>
    <w:rsid w:val="00C45839"/>
    <w:rsid w:val="00C80CF5"/>
    <w:rsid w:val="00C86518"/>
    <w:rsid w:val="00CC5D93"/>
    <w:rsid w:val="00CF4E09"/>
    <w:rsid w:val="00D0249D"/>
    <w:rsid w:val="00D35B55"/>
    <w:rsid w:val="00D468C7"/>
    <w:rsid w:val="00D94194"/>
    <w:rsid w:val="00D9725A"/>
    <w:rsid w:val="00DA5F28"/>
    <w:rsid w:val="00DC2C8E"/>
    <w:rsid w:val="00E822E5"/>
    <w:rsid w:val="00E9152E"/>
    <w:rsid w:val="00EB7F82"/>
    <w:rsid w:val="00EE00F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EFBF"/>
  <w15:docId w15:val="{229C25F4-569A-4ED3-A95E-BBBAF232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26</cp:revision>
  <cp:lastPrinted>2020-08-03T18:34:00Z</cp:lastPrinted>
  <dcterms:created xsi:type="dcterms:W3CDTF">2014-11-23T02:33:00Z</dcterms:created>
  <dcterms:modified xsi:type="dcterms:W3CDTF">2020-08-03T18:35:00Z</dcterms:modified>
</cp:coreProperties>
</file>